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"Утвержден"
</w:t>
      </w:r>
    </w:p>
    <w:p>
      <w:r>
        <w:t xml:space="preserve">общим собранием
</w:t>
      </w:r>
    </w:p>
    <w:p>
      <w:r>
        <w:t xml:space="preserve">Участников
</w:t>
      </w:r>
    </w:p>
    <w:p>
      <w:r>
        <w:t xml:space="preserve">Протокол N __1__
</w:t>
      </w:r>
    </w:p>
    <w:p>
      <w:r>
        <w:t xml:space="preserve">от "____"________________1995г.
</w:t>
      </w:r>
    </w:p>
    <w:p>
      <w:r>
        <w:t xml:space="preserve">УCТАВ
</w:t>
      </w:r>
    </w:p>
    <w:p>
      <w:r>
        <w:t xml:space="preserve">Общества с ограниченной ответственностью
</w:t>
      </w:r>
    </w:p>
    <w:p>
      <w:r>
        <w:t xml:space="preserve">"название общества"
</w:t>
      </w:r>
    </w:p>
    <w:p>
      <w:r>
        <w:t xml:space="preserve">"название в латинской транскрипции" (если есть)
</w:t>
      </w:r>
    </w:p>
    <w:p>
      <w:r>
        <w:t xml:space="preserve">1. ОБЩИЕ ПОЛОЖЕНИЯ, ЦЕЛИ И ПРЕДМЕТ ДЕЯТЕЛЬНОСТИ
</w:t>
      </w:r>
    </w:p>
    <w:p>
      <w:r>
        <w:t xml:space="preserve">1.1. Настоящий  Устав  разработан  на  основе  и  в соответствии с
</w:t>
      </w:r>
    </w:p>
    <w:p>
      <w:r>
        <w:t xml:space="preserve">Гражданским Кодексом РФ,  принятым Государственной Думой РФ 21 октября
</w:t>
      </w:r>
    </w:p>
    <w:p>
      <w:r>
        <w:t xml:space="preserve">1994г.
</w:t>
      </w:r>
    </w:p>
    <w:p>
      <w:r>
        <w:t xml:space="preserve">1.2. Общество с ограниченной ответственностью "название  общества"
</w:t>
      </w:r>
    </w:p>
    <w:p>
      <w:r>
        <w:t xml:space="preserve">в  латинской  транскрипции  "название  в латинской транскрипции" (если
</w:t>
      </w:r>
    </w:p>
    <w:p>
      <w:r>
        <w:t xml:space="preserve">есть), именуемое в дальнейшем "Общество", создают
</w:t>
      </w:r>
    </w:p>
    <w:p>
      <w:r>
        <w:t xml:space="preserve">Граждане Российской Федерации:
</w:t>
      </w:r>
    </w:p>
    <w:p>
      <w:r>
        <w:t xml:space="preserve">Ф.И.О. (паспорт:  серия,  номер,  кем  и  когда выдан,  прописка с
</w:t>
      </w:r>
    </w:p>
    <w:p>
      <w:r>
        <w:t xml:space="preserve">индексом),
</w:t>
      </w:r>
    </w:p>
    <w:p>
      <w:r>
        <w:t xml:space="preserve">Или:
</w:t>
      </w:r>
    </w:p>
    <w:p>
      <w:r>
        <w:t xml:space="preserve">Юридическое(ие) лицо(а):
</w:t>
      </w:r>
    </w:p>
    <w:p>
      <w:r>
        <w:t xml:space="preserve">Правовая форма "Название" (юр.адрес,  р/с в "Название  банка"  МФО
</w:t>
      </w:r>
    </w:p>
    <w:p>
      <w:r>
        <w:t xml:space="preserve">банка, кор.сч.банка)   в   лице   Директора  (Генерального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Перечислить всех Участников.
</w:t>
      </w:r>
    </w:p>
    <w:p>
      <w:r>
        <w:t xml:space="preserve">в дальнейшем именуемые Участники.
</w:t>
      </w:r>
    </w:p>
    <w:p>
      <w:r>
        <w:t xml:space="preserve">1.3. Общество является юридическим лицом по законодательству РФ,
</w:t>
      </w:r>
    </w:p>
    <w:p>
      <w:r>
        <w:t xml:space="preserve">может иметь в собственности,  хозяйственном ведении и/или оперативном
</w:t>
      </w:r>
    </w:p>
    <w:p>
      <w:r>
        <w:t xml:space="preserve">управлении обособленное  имущество,  отвечает по своим обязательствам
</w:t>
      </w:r>
    </w:p>
    <w:p>
      <w:r>
        <w:t xml:space="preserve">всеми своими  активами,  может  от   своего   имени   приобретать   и
</w:t>
      </w:r>
    </w:p>
    <w:p>
      <w:r>
        <w:t xml:space="preserve">осуществлять имущественные  и  личные  неимущественные  права,  нести
</w:t>
      </w:r>
    </w:p>
    <w:p>
      <w:r>
        <w:t xml:space="preserve">обязанности, быть истцом и ответчиком в суде.
</w:t>
      </w:r>
    </w:p>
    <w:p>
      <w:r>
        <w:t xml:space="preserve">Общество имеет самостоятельный баланс,  счета в банках, печать и
</w:t>
      </w:r>
    </w:p>
    <w:p>
      <w:r>
        <w:t xml:space="preserve">бланки со своим наименованием.
</w:t>
      </w:r>
    </w:p>
    <w:p>
      <w:r>
        <w:t xml:space="preserve">1.3. Целями Общества являются:
</w:t>
      </w:r>
    </w:p>
    <w:p>
      <w:r>
        <w:t xml:space="preserve">Получение прибыли   путем   насыщения   потребительского   рынка
</w:t>
      </w:r>
    </w:p>
    <w:p>
      <w:r>
        <w:t xml:space="preserve">товарами и услугами.
</w:t>
      </w:r>
    </w:p>
    <w:p>
      <w:r>
        <w:t xml:space="preserve">1.4. Предметом деятельности Общества является:
</w:t>
      </w:r>
    </w:p>
    <w:p>
      <w:r>
        <w:t xml:space="preserve">- производство и реализация  товаров  народного  потребления  и
</w:t>
      </w:r>
    </w:p>
    <w:p>
      <w:r>
        <w:t xml:space="preserve">продукции производственно-технического назначения, в том числе через
</w:t>
      </w:r>
    </w:p>
    <w:p>
      <w:r>
        <w:t xml:space="preserve">собственную торговую сеть;
</w:t>
      </w:r>
    </w:p>
    <w:p>
      <w:r>
        <w:t xml:space="preserve">- выполнение   торгово-закупочных,   торговых,  посреднических,
</w:t>
      </w:r>
    </w:p>
    <w:p>
      <w:r>
        <w:t xml:space="preserve">бартерных  и  иных   операций,   открытие   коммерческо-комиссионных
</w:t>
      </w:r>
    </w:p>
    <w:p>
      <w:r>
        <w:t xml:space="preserve">магазинов и других торговых предприятий;
</w:t>
      </w:r>
    </w:p>
    <w:p>
      <w:r>
        <w:t xml:space="preserve">- товарно-посреднические   услуги  по  продвижению  товаров  на
</w:t>
      </w:r>
    </w:p>
    <w:p>
      <w:r>
        <w:t xml:space="preserve">экспорт и проведение импортных закупок, инновационная деятельность;
</w:t>
      </w:r>
    </w:p>
    <w:p>
      <w:r>
        <w:t xml:space="preserve">- оказание   всех   видов  консультационных  услуг,связанных  с
</w:t>
      </w:r>
    </w:p>
    <w:p>
      <w:r>
        <w:t xml:space="preserve">коммерческой и  валютно-финансовой  деятельностью  клиентов,  в  том
</w:t>
      </w:r>
    </w:p>
    <w:p>
      <w:r>
        <w:t xml:space="preserve">числе   представление  их  интересов  как  в  российских,  так  и  в
</w:t>
      </w:r>
    </w:p>
    <w:p>
      <w:r>
        <w:t xml:space="preserve">иностранных органах и фирмах;
</w:t>
      </w:r>
    </w:p>
    <w:p>
      <w:r>
        <w:t xml:space="preserve">- оказание  посреднических  торговых,  информационных и бытовых
</w:t>
      </w:r>
    </w:p>
    <w:p>
      <w:r>
        <w:t xml:space="preserve">услуг;
</w:t>
      </w:r>
    </w:p>
    <w:p>
      <w:r>
        <w:t xml:space="preserve">- производство  и  реализация  строительных  материалов,  в том
</w:t>
      </w:r>
    </w:p>
    <w:p>
      <w:r>
        <w:t xml:space="preserve">числе домостроительных материалов;
</w:t>
      </w:r>
    </w:p>
    <w:p>
      <w:r>
        <w:t xml:space="preserve">- проектирование,    строительство,ремонт,эксплуатация    любых
</w:t>
      </w:r>
    </w:p>
    <w:p>
      <w:r>
        <w:t xml:space="preserve">объектов гражданского, промышленного и технического назначения;
</w:t>
      </w:r>
    </w:p>
    <w:p>
      <w:r>
        <w:t xml:space="preserve">- строительно-монтажные,      эксплуатационные,      проектные,
</w:t>
      </w:r>
    </w:p>
    <w:p>
      <w:r>
        <w:t xml:space="preserve">наладочные работы, изготовление столярных изделий и мебели;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организация  туризма  в  пределах  Российской  Федерации и за
</w:t>
      </w:r>
    </w:p>
    <w:p>
      <w:r>
        <w:t xml:space="preserve">рубежом для граждан  Российской  Федерации  и  иностранных  граждан,
</w:t>
      </w:r>
    </w:p>
    <w:p>
      <w:r>
        <w:t xml:space="preserve">гостиничные услуги;
</w:t>
      </w:r>
    </w:p>
    <w:p>
      <w:r>
        <w:t xml:space="preserve">- организация культурно-просветительской  деятельности,  в  том
</w:t>
      </w:r>
    </w:p>
    <w:p>
      <w:r>
        <w:t xml:space="preserve">числе организациям и проведение научных и образовательных программ и
</w:t>
      </w:r>
    </w:p>
    <w:p>
      <w:r>
        <w:t xml:space="preserve">мероприятий,   включая   организацию    научно-популярных    лекций,
</w:t>
      </w:r>
    </w:p>
    <w:p>
      <w:r>
        <w:t xml:space="preserve">проведение семинаров и конференций, организация учебных курсов;
</w:t>
      </w:r>
    </w:p>
    <w:p>
      <w:r>
        <w:t xml:space="preserve">- проведение  научно-исследовательских и опытно-конструкторских
</w:t>
      </w:r>
    </w:p>
    <w:p>
      <w:r>
        <w:t xml:space="preserve">работ,   разработка,   тиражирование,   внедрение   и   коммерческое
</w:t>
      </w:r>
    </w:p>
    <w:p>
      <w:r>
        <w:t xml:space="preserve">использование  отечественных  и  зарубежных  высокоэффективных видов
</w:t>
      </w:r>
    </w:p>
    <w:p>
      <w:r>
        <w:t xml:space="preserve">оборудования, техники, технологий и материалов;
</w:t>
      </w:r>
    </w:p>
    <w:p>
      <w:r>
        <w:t xml:space="preserve">- производство,  заготовка,  переработка и реализация продуктов
</w:t>
      </w:r>
    </w:p>
    <w:p>
      <w:r>
        <w:t xml:space="preserve">сельского  хозяйства,   как   собственного   производства,   так   и
</w:t>
      </w:r>
    </w:p>
    <w:p>
      <w:r>
        <w:t xml:space="preserve">приобретенную у организаций, учреждений, граждан;
</w:t>
      </w:r>
    </w:p>
    <w:p>
      <w:r>
        <w:t xml:space="preserve">- организация производства сувениров на базе народных промыслов;
</w:t>
      </w:r>
    </w:p>
    <w:p>
      <w:r>
        <w:t xml:space="preserve">- разработка    программного   обеспечения   для   всех   видов
</w:t>
      </w:r>
    </w:p>
    <w:p>
      <w:r>
        <w:t xml:space="preserve">вычислительной и электронной техники ;
</w:t>
      </w:r>
    </w:p>
    <w:p>
      <w:r>
        <w:t xml:space="preserve">- выполнение   научно-технической,патентной   и   экономической
</w:t>
      </w:r>
    </w:p>
    <w:p>
      <w:r>
        <w:t xml:space="preserve">информационной деятельности типа инжиниринг,  маркетинг, консалтинг;
</w:t>
      </w:r>
    </w:p>
    <w:p>
      <w:r>
        <w:t xml:space="preserve">- работы  по  внедрению  информационных  и   ресурсосберегающих
</w:t>
      </w:r>
    </w:p>
    <w:p>
      <w:r>
        <w:t xml:space="preserve">технологий;
</w:t>
      </w:r>
    </w:p>
    <w:p>
      <w:r>
        <w:t xml:space="preserve">- разработка и активное участие  в  реализации  коммерческих  и
</w:t>
      </w:r>
    </w:p>
    <w:p>
      <w:r>
        <w:t xml:space="preserve">некоммерческих экологических программ регионов и предприятий;
</w:t>
      </w:r>
    </w:p>
    <w:p>
      <w:r>
        <w:t xml:space="preserve">- разработка,  изготовление и поставка потребителям  опытных  и
</w:t>
      </w:r>
    </w:p>
    <w:p>
      <w:r>
        <w:t xml:space="preserve">серийных  образцов материалов,  технологических процессов,  оказание
</w:t>
      </w:r>
    </w:p>
    <w:p>
      <w:r>
        <w:t xml:space="preserve">услуг потребителю во внедрении разработок;
</w:t>
      </w:r>
    </w:p>
    <w:p>
      <w:r>
        <w:t xml:space="preserve">- проведение  работ  в сфере маркетинга,  рекламы,  организации
</w:t>
      </w:r>
    </w:p>
    <w:p>
      <w:r>
        <w:t xml:space="preserve">внешнеэкономической деятельности, экспортно-импортные операции;
</w:t>
      </w:r>
    </w:p>
    <w:p>
      <w:r>
        <w:t xml:space="preserve">- строительство,  оборудование,  реконструкция  и  эксплуатация
</w:t>
      </w:r>
    </w:p>
    <w:p>
      <w:r>
        <w:t xml:space="preserve">гостиниц, кемпингов, туристических баз и комплексов, оздоровительных
</w:t>
      </w:r>
    </w:p>
    <w:p>
      <w:r>
        <w:t xml:space="preserve">учреждений  в  Российской  Федерации  и  за  рубежом для организации
</w:t>
      </w:r>
    </w:p>
    <w:p>
      <w:r>
        <w:t xml:space="preserve">гостиничного обслуживания;
</w:t>
      </w:r>
    </w:p>
    <w:p>
      <w:r>
        <w:t xml:space="preserve">- создание   самостоятельных   торговых   предприятий,  пунктов
</w:t>
      </w:r>
    </w:p>
    <w:p>
      <w:r>
        <w:t xml:space="preserve">общественного питания,  хранилищ и баз хранения продовольственной  и
</w:t>
      </w:r>
    </w:p>
    <w:p>
      <w:r>
        <w:t xml:space="preserve">промышленной продукции;
</w:t>
      </w:r>
    </w:p>
    <w:p>
      <w:r>
        <w:t xml:space="preserve">- печатно-издательская  деятельность,  в  том  числе  выпуск  и
</w:t>
      </w:r>
    </w:p>
    <w:p>
      <w:r>
        <w:t xml:space="preserve">реализация   информационной,   художественной  рекламно-коммерческой
</w:t>
      </w:r>
    </w:p>
    <w:p>
      <w:r>
        <w:t xml:space="preserve">литературы, периодических и научно-методических изданий;
</w:t>
      </w:r>
    </w:p>
    <w:p>
      <w:r>
        <w:t xml:space="preserve">- производство     и    реализация    электронно-вычислительных
</w:t>
      </w:r>
    </w:p>
    <w:p>
      <w:r>
        <w:t xml:space="preserve">комплексов  и  иного  оборудования,   их   установка   и   сервисное
</w:t>
      </w:r>
    </w:p>
    <w:p>
      <w:r>
        <w:t xml:space="preserve">обслуживание;
</w:t>
      </w:r>
    </w:p>
    <w:p>
      <w:r>
        <w:t xml:space="preserve">- разработка,    адаптация,    производство    и     реализация
</w:t>
      </w:r>
    </w:p>
    <w:p>
      <w:r>
        <w:t xml:space="preserve">программно-технических средств различного характера;
</w:t>
      </w:r>
    </w:p>
    <w:p>
      <w:r>
        <w:t xml:space="preserve">- предоставление информационных услуг на базе созданного  банка
</w:t>
      </w:r>
    </w:p>
    <w:p>
      <w:r>
        <w:t xml:space="preserve">данных информационно-экономического характера;
</w:t>
      </w:r>
    </w:p>
    <w:p>
      <w:r>
        <w:t xml:space="preserve">- рекламная деятельность;
</w:t>
      </w:r>
    </w:p>
    <w:p>
      <w:r>
        <w:t xml:space="preserve">- заготовка, переработка и реализация вторичного сырья, отходов
</w:t>
      </w:r>
    </w:p>
    <w:p>
      <w:r>
        <w:t xml:space="preserve">производства, в том числе металлолома, горюче-смазочных материалов;
</w:t>
      </w:r>
    </w:p>
    <w:p>
      <w:r>
        <w:t xml:space="preserve">- оказание    услуг    населению,    организациям,   обществам,
</w:t>
      </w:r>
    </w:p>
    <w:p>
      <w:r>
        <w:t xml:space="preserve">кооперативам и фирмам по ремонту автомобилей;
</w:t>
      </w:r>
    </w:p>
    <w:p>
      <w:r>
        <w:t xml:space="preserve">- оказание  научно-практической помощи по выбору и приобретению
</w:t>
      </w:r>
    </w:p>
    <w:p>
      <w:r>
        <w:t xml:space="preserve">вычислительной техники,  оборудования, программных и аудиовизуальных
</w:t>
      </w:r>
    </w:p>
    <w:p>
      <w:r>
        <w:t xml:space="preserve">средств;
</w:t>
      </w:r>
    </w:p>
    <w:p>
      <w:r>
        <w:t xml:space="preserve">- изобретения, разработка и производство технических средств для
</w:t>
      </w:r>
    </w:p>
    <w:p>
      <w:r>
        <w:t xml:space="preserve">инвалидов;
</w:t>
      </w:r>
    </w:p>
    <w:p>
      <w:r>
        <w:t xml:space="preserve">- оказание транспортных услуг населению и юридическим лицам;
</w:t>
      </w:r>
    </w:p>
    <w:p>
      <w:r>
        <w:t xml:space="preserve">- приобретение и реализация интеллектуальных видов собственности;
</w:t>
      </w:r>
    </w:p>
    <w:p>
      <w:r>
        <w:t xml:space="preserve">- автотранспортное и автосервисное  обслуживание  организаций  и
</w:t>
      </w:r>
    </w:p>
    <w:p>
      <w:r>
        <w:t xml:space="preserve">граждан;
</w:t>
      </w:r>
    </w:p>
    <w:p>
      <w:r>
        <w:t xml:space="preserve">- внешнеэкономическая деятельность;
</w:t>
      </w:r>
    </w:p>
    <w:p>
      <w:r>
        <w:t xml:space="preserve">- производство  и  реализация  услуг  в  области   общественного
</w:t>
      </w:r>
    </w:p>
    <w:p>
      <w:r>
        <w:t xml:space="preserve">питания, открытие ресторанов, кафе;
</w:t>
      </w:r>
    </w:p>
    <w:p>
      <w:r>
        <w:t xml:space="preserve">- проведение выставок, презентаций, ярмарок, аукционов;
</w:t>
      </w:r>
    </w:p>
    <w:p>
      <w:r>
        <w:t xml:space="preserve">- оказание населению бытовых услуг всех видов.
</w:t>
      </w:r>
    </w:p>
    <w:p>
      <w:r>
        <w:t xml:space="preserve">Общество в   установленном   порядке  приобретает  лицензии  для
</w:t>
      </w:r>
    </w:p>
    <w:p>
      <w:r>
        <w:t xml:space="preserve">осуществления тех видов  деятельности,  на  которые  распространяются
</w:t>
      </w:r>
    </w:p>
    <w:p>
      <w:r>
        <w:t xml:space="preserve">ограничения, предусмотренные действующим законодательством.
</w:t>
      </w:r>
    </w:p>
    <w:p>
      <w:r>
        <w:t xml:space="preserve">Взаимоотношения Общества и Участников определяются Учредительным
</w:t>
      </w:r>
    </w:p>
    <w:p>
      <w:r>
        <w:t xml:space="preserve">Договором и настоящим Уставом.
</w:t>
      </w:r>
    </w:p>
    <w:p>
      <w:r>
        <w:t xml:space="preserve">Местонахождение Общества: юридический адрес Общества.
</w:t>
      </w:r>
    </w:p>
    <w:p>
      <w:r>
        <w:t xml:space="preserve">2. УСТАВНЫЙ КАПИТАЛ
</w:t>
      </w:r>
    </w:p>
    <w:p>
      <w:r>
        <w:t xml:space="preserve">2.1. Уставной  капитал  Общества составляется из стоимости вкладов
</w:t>
      </w:r>
    </w:p>
    <w:p>
      <w:r>
        <w:t xml:space="preserve">его Участников.  Общество создает Уставный капитал  в  размере  "цифры
</w:t>
      </w:r>
    </w:p>
    <w:p>
      <w:r>
        <w:t xml:space="preserve">прописью"  миллионов (в скобках цифрами) рублей,  представляющий собой
</w:t>
      </w:r>
    </w:p>
    <w:p>
      <w:r>
        <w:t xml:space="preserve">совокупность денежных вкладов Участников. Уставный капитал разделен на
</w:t>
      </w:r>
    </w:p>
    <w:p>
      <w:r>
        <w:t xml:space="preserve">сто (100) равных долей. Участники вносят в Уставный капитал средства в
</w:t>
      </w:r>
    </w:p>
    <w:p>
      <w:r>
        <w:t xml:space="preserve">два этапа в размере каждого взноса пятьдесят процентов (50%) от  общей
</w:t>
      </w:r>
    </w:p>
    <w:p>
      <w:r>
        <w:t xml:space="preserve">величины  Уставного  капитала.  Вкладами Участников в Уставный капитал
</w:t>
      </w:r>
    </w:p>
    <w:p>
      <w:r>
        <w:t xml:space="preserve">являются денежные суммы, вносимые Участниками в следующих размерах:
</w:t>
      </w:r>
    </w:p>
    <w:p>
      <w:r>
        <w:t xml:space="preserve">Ф.И.О. Участника  (Правовая  форма "название" Юридического лица) -
</w:t>
      </w:r>
    </w:p>
    <w:p>
      <w:r>
        <w:t xml:space="preserve">"цифры прописью"  тысяч  (миллионов)  (в  скобках  цифрами)  рублей  -
</w:t>
      </w:r>
    </w:p>
    <w:p>
      <w:r>
        <w:t xml:space="preserve">"колл-во  долей  равное  процентам  Участника  -  прописью" (в скобках
</w:t>
      </w:r>
    </w:p>
    <w:p>
      <w:r>
        <w:t xml:space="preserve">цифрами) долей.
</w:t>
      </w:r>
    </w:p>
    <w:p>
      <w:r>
        <w:t xml:space="preserve">Перечислить всех Участников.
</w:t>
      </w:r>
    </w:p>
    <w:p>
      <w:r>
        <w:t xml:space="preserve">Срок внесения  вкладов  -  первый взнос 50%  на момент регистрации
</w:t>
      </w:r>
    </w:p>
    <w:p>
      <w:r>
        <w:t xml:space="preserve">Общества,  второй взнос - 50%  в течение года  с  момента  регистрации
</w:t>
      </w:r>
    </w:p>
    <w:p>
      <w:r>
        <w:t xml:space="preserve">Общества.
</w:t>
      </w:r>
    </w:p>
    <w:p>
      <w:r>
        <w:t xml:space="preserve">Участник обязан полностью внести свой вклад не позднее года  после
</w:t>
      </w:r>
    </w:p>
    <w:p>
      <w:r>
        <w:t xml:space="preserve">регистрации Общества.
</w:t>
      </w:r>
    </w:p>
    <w:p>
      <w:r>
        <w:t xml:space="preserve">2.2. При невнесении Участником вклада в вышеоговоренные сроки на
</w:t>
      </w:r>
    </w:p>
    <w:p>
      <w:r>
        <w:t xml:space="preserve">Участника начисляются пени в размере 3% от величины невнесенной суммы
</w:t>
      </w:r>
    </w:p>
    <w:p>
      <w:r>
        <w:t xml:space="preserve">за каждый день просрочки.  В случае, если задержка с выплатой первого
</w:t>
      </w:r>
    </w:p>
    <w:p>
      <w:r>
        <w:t xml:space="preserve">вклада превысит два месяца Участник Собранием Участников  может  быть
</w:t>
      </w:r>
    </w:p>
    <w:p>
      <w:r>
        <w:t xml:space="preserve">выведен из  числа  Учредителей  Общества  как  не  вступивший в права
</w:t>
      </w:r>
    </w:p>
    <w:p>
      <w:r>
        <w:t xml:space="preserve">владения. Если задержка  с  выплатой  второго  вклада  превысит  один
</w:t>
      </w:r>
    </w:p>
    <w:p>
      <w:r>
        <w:t xml:space="preserve">месяц, то   доля   Участника,  не  внесшего  вторую  половину  вклада
</w:t>
      </w:r>
    </w:p>
    <w:p>
      <w:r>
        <w:t xml:space="preserve">уменьшается пропорционально   фактически    произведенному    вкладу.
</w:t>
      </w:r>
    </w:p>
    <w:p>
      <w:r>
        <w:t xml:space="preserve">Оставшаяся неоплаченной  часть  Уставного  капитала  подлежит  оплате
</w:t>
      </w:r>
    </w:p>
    <w:p>
      <w:r>
        <w:t xml:space="preserve">остальными Участниками Общества.
</w:t>
      </w:r>
    </w:p>
    <w:p>
      <w:r>
        <w:t xml:space="preserve">2.3. Если  по  окончании  второго   или   каждого   последующего
</w:t>
      </w:r>
    </w:p>
    <w:p>
      <w:r>
        <w:t xml:space="preserve">финансового  года  стоимость  чистых активов Общества окажется меньше
</w:t>
      </w:r>
    </w:p>
    <w:p>
      <w:r>
        <w:t xml:space="preserve">Уставного капитала,  Общество обязано объявить об  уменьшении  своего
</w:t>
      </w:r>
    </w:p>
    <w:p>
      <w:r>
        <w:t xml:space="preserve">Уставного капитала и зарегистрировать это уменьшение.  Если стоимость
</w:t>
      </w:r>
    </w:p>
    <w:p>
      <w:r>
        <w:t xml:space="preserve">указанных  активов  станет  меньше  определенного  законом   минимума
</w:t>
      </w:r>
    </w:p>
    <w:p>
      <w:r>
        <w:t xml:space="preserve">Уставного капитала, Общество подлежит ликвидации.
</w:t>
      </w:r>
    </w:p>
    <w:p>
      <w:r>
        <w:t xml:space="preserve">2.4. Уменьшение  Уставного  капитала  Общества  возможно  только
</w:t>
      </w:r>
    </w:p>
    <w:p>
      <w:r>
        <w:t xml:space="preserve">после уведомления всех его кредиторов.
</w:t>
      </w:r>
    </w:p>
    <w:p>
      <w:r>
        <w:t xml:space="preserve">2.5. Увеличение  Уставного  капитала  Общества  возможно  только
</w:t>
      </w:r>
    </w:p>
    <w:p>
      <w:r>
        <w:t xml:space="preserve">после внесения всеми его Участниками вкладов в полном объеме.
</w:t>
      </w:r>
    </w:p>
    <w:p>
      <w:r>
        <w:t xml:space="preserve">3. ПЕРЕХОД ДОЛЕЙ, ВЫХОД ИЗ ОБЩЕСТВА
</w:t>
      </w:r>
    </w:p>
    <w:p>
      <w:r>
        <w:t xml:space="preserve">3.1. Участник Общества вправе продать или иным образом  уступить
</w:t>
      </w:r>
    </w:p>
    <w:p>
      <w:r>
        <w:t xml:space="preserve">свою  долю  в  Уставном  капитале  Общества  или  ее часть одному или
</w:t>
      </w:r>
    </w:p>
    <w:p>
      <w:r>
        <w:t xml:space="preserve">нескольким Участникам данного Общества или третьим лицам.
</w:t>
      </w:r>
    </w:p>
    <w:p>
      <w:r>
        <w:t xml:space="preserve">3.2. Участники  Общества  пользуются   преимущественным   правом
</w:t>
      </w:r>
    </w:p>
    <w:p>
      <w:r>
        <w:t xml:space="preserve">покупки доли  Участника  (ее  части)  пропорционально  размерам своих
</w:t>
      </w:r>
    </w:p>
    <w:p>
      <w:r>
        <w:t xml:space="preserve">долей. В случае,  если  Участники  Общества  не  воспользуются  своим
</w:t>
      </w:r>
    </w:p>
    <w:p>
      <w:r>
        <w:t xml:space="preserve">преимущественным правом  в  течении  месяца  со  дня  извещения  доля
</w:t>
      </w:r>
    </w:p>
    <w:p>
      <w:r>
        <w:t xml:space="preserve">Участника может быть отчуждена третьему лицу.
</w:t>
      </w:r>
    </w:p>
    <w:p>
      <w:r>
        <w:t xml:space="preserve">3.3. Доля Участника Общества может быть отчуждена до  полной  ее
</w:t>
      </w:r>
    </w:p>
    <w:p>
      <w:r>
        <w:t xml:space="preserve">оплаты лишь в той части, в которой она уже оплачена.
</w:t>
      </w:r>
    </w:p>
    <w:p>
      <w:r>
        <w:t xml:space="preserve">Если отчуждение  доли  участника  (ее   части)   третьим   лицам
</w:t>
      </w:r>
    </w:p>
    <w:p>
      <w:r>
        <w:t xml:space="preserve">невозможно, а  другие  участники Общества от ее покупки отказываются,
</w:t>
      </w:r>
    </w:p>
    <w:p>
      <w:r>
        <w:t xml:space="preserve">Общество обязано выплатить участнику ее действительную стоимость либо
</w:t>
      </w:r>
    </w:p>
    <w:p>
      <w:r>
        <w:t xml:space="preserve">выдать ему в натуре имущество, соответствующее такой стоимости.
</w:t>
      </w:r>
    </w:p>
    <w:p>
      <w:r>
        <w:t xml:space="preserve">3.4. Доли  в  Уставном капитале Общества переходят к наследникам
</w:t>
      </w:r>
    </w:p>
    <w:p>
      <w:r>
        <w:t xml:space="preserve">граждан и к правопреемникам юридических лиц,  являвшихся  Участниками
</w:t>
      </w:r>
    </w:p>
    <w:p>
      <w:r>
        <w:t xml:space="preserve">Общества.
</w:t>
      </w:r>
    </w:p>
    <w:p>
      <w:r>
        <w:t xml:space="preserve">3.5. Участник  Общества  вправе  в любое время выйти из Общества
</w:t>
      </w:r>
    </w:p>
    <w:p>
      <w:r>
        <w:t xml:space="preserve">независимо от согласия других его Участников.  При  этом  ему  должна
</w:t>
      </w:r>
    </w:p>
    <w:p>
      <w:r>
        <w:t xml:space="preserve">быть выплачена стоимость части имущества,  соответствующей его доле в
</w:t>
      </w:r>
    </w:p>
    <w:p>
      <w:r>
        <w:t xml:space="preserve">Уставном капитале Общества не позднее,  чем через двенадцать  месяцев
</w:t>
      </w:r>
    </w:p>
    <w:p>
      <w:r>
        <w:t xml:space="preserve">со дня подачи заявления о выходе.
</w:t>
      </w:r>
    </w:p>
    <w:p>
      <w:r>
        <w:t xml:space="preserve">4. ОТВЕТСТВЕННОСТЬ СТОРОН
</w:t>
      </w:r>
    </w:p>
    <w:p>
      <w:r>
        <w:t xml:space="preserve">4.1. Общество  несет   ответственность   за   результаты   своей
</w:t>
      </w:r>
    </w:p>
    <w:p>
      <w:r>
        <w:t xml:space="preserve">деятельности,   за  выполнение  взятых  на  себя  обязательств  перед
</w:t>
      </w:r>
    </w:p>
    <w:p>
      <w:r>
        <w:t xml:space="preserve">партнерами,  перед госбюджетом и  банками,  а  также  перед  трудовым
</w:t>
      </w:r>
    </w:p>
    <w:p>
      <w:r>
        <w:t xml:space="preserve">коллективом всеми своими активами (всем принадлежащим ему имуществом)
</w:t>
      </w:r>
    </w:p>
    <w:p>
      <w:r>
        <w:t xml:space="preserve">согласно  действующему  законодательству.   Участники   Общества   не
</w:t>
      </w:r>
    </w:p>
    <w:p>
      <w:r>
        <w:t xml:space="preserve">отвечают  по  его  обязательствам  и  несут  риск убытков связанных с
</w:t>
      </w:r>
    </w:p>
    <w:p>
      <w:r>
        <w:t xml:space="preserve">деятельностью Общества в пределах стоимости  внесенных  ими  вкладов.
</w:t>
      </w:r>
    </w:p>
    <w:p>
      <w:r>
        <w:t xml:space="preserve">Участники  Общества  внесшие  вклады  не полностью,  несут солидарную
</w:t>
      </w:r>
    </w:p>
    <w:p>
      <w:r>
        <w:t xml:space="preserve">ответственность  по   его   обязательствам   в   пределах   стоимости
</w:t>
      </w:r>
    </w:p>
    <w:p>
      <w:r>
        <w:t xml:space="preserve">неоплаченной части вклада каждого из участников.
</w:t>
      </w:r>
    </w:p>
    <w:p>
      <w:r>
        <w:t xml:space="preserve">5. ПРАВА И ОБЯЗАННОСТИ
</w:t>
      </w:r>
    </w:p>
    <w:p>
      <w:r>
        <w:t xml:space="preserve">5.1. Общество имеет право:
</w:t>
      </w:r>
    </w:p>
    <w:p>
      <w:r>
        <w:t xml:space="preserve">- самостоятельно планировать свою деятельность  и  распоряжаться
</w:t>
      </w:r>
    </w:p>
    <w:p>
      <w:r>
        <w:t xml:space="preserve">прибылью;
</w:t>
      </w:r>
    </w:p>
    <w:p>
      <w:r>
        <w:t xml:space="preserve">- от своего имени заключать договоры,  приобретать имущественные
</w:t>
      </w:r>
    </w:p>
    <w:p>
      <w:r>
        <w:t xml:space="preserve">и неимущественные права и ценности;
</w:t>
      </w:r>
    </w:p>
    <w:p>
      <w:r>
        <w:t xml:space="preserve">- создавать    представительства,    дочерние    и     зависимые
</w:t>
      </w:r>
    </w:p>
    <w:p>
      <w:r>
        <w:t xml:space="preserve">хозяйственные   общества,   филиалы   как  на  территории  Российской
</w:t>
      </w:r>
    </w:p>
    <w:p>
      <w:r>
        <w:t xml:space="preserve">Федерации, так и за рубежом;
</w:t>
      </w:r>
    </w:p>
    <w:p>
      <w:r>
        <w:t xml:space="preserve">- входить   в   ассоциации,объединения,   концерны   с   другими
</w:t>
      </w:r>
    </w:p>
    <w:p>
      <w:r>
        <w:t xml:space="preserve">предприятиями,  а  также  с  иностранными  фирмами   в   соответствии
</w:t>
      </w:r>
    </w:p>
    <w:p>
      <w:r>
        <w:t xml:space="preserve">действующим законодательством.
</w:t>
      </w:r>
    </w:p>
    <w:p>
      <w:r>
        <w:t xml:space="preserve">5.2. Общество обязуется:
</w:t>
      </w:r>
    </w:p>
    <w:p>
      <w:r>
        <w:t xml:space="preserve">- осуществлять   свою  деятельность  в  строгом  соответствии  с
</w:t>
      </w:r>
    </w:p>
    <w:p>
      <w:r>
        <w:t xml:space="preserve">Уставом и Учредительным Договором;
</w:t>
      </w:r>
    </w:p>
    <w:p>
      <w:r>
        <w:t xml:space="preserve">- предоставлять  Участникам  преимущественное  право  размещения
</w:t>
      </w:r>
    </w:p>
    <w:p>
      <w:r>
        <w:t xml:space="preserve">заказов и получения продукции и услуг, производимых Обществом;
</w:t>
      </w:r>
    </w:p>
    <w:p>
      <w:r>
        <w:t xml:space="preserve">- своевременно производить расчеты с бюджетом.
</w:t>
      </w:r>
    </w:p>
    <w:p>
      <w:r>
        <w:t xml:space="preserve">Общество в   целях    реализации    государственной    социальной,
</w:t>
      </w:r>
    </w:p>
    <w:p>
      <w:r>
        <w:t xml:space="preserve">экономической   и   налоговой   политики   несет   ответственность  за
</w:t>
      </w:r>
    </w:p>
    <w:p>
      <w:r>
        <w:t xml:space="preserve">сохранность документов  (управленческих,  финансово-хозяйственных,  по
</w:t>
      </w:r>
    </w:p>
    <w:p>
      <w:r>
        <w:t xml:space="preserve">личному  составу  и  др.);  обеспечивает  передачу  на государственное
</w:t>
      </w:r>
    </w:p>
    <w:p>
      <w:r>
        <w:t xml:space="preserve">хранение   документов,   имеющих   научно-историческое   значение,   в
</w:t>
      </w:r>
    </w:p>
    <w:p>
      <w:r>
        <w:t xml:space="preserve">Центральные  архивы  Москвы  в  соответствии  с  перечнем  документов,
</w:t>
      </w:r>
    </w:p>
    <w:p>
      <w:r>
        <w:t xml:space="preserve">согласованным с объединением  "Мосгорархив";  хранит  и  использует  в
</w:t>
      </w:r>
    </w:p>
    <w:p>
      <w:r>
        <w:t xml:space="preserve">установленном порядке документы по личному составу.
</w:t>
      </w:r>
    </w:p>
    <w:p>
      <w:r>
        <w:t xml:space="preserve">5.3. Участники Общества имеют право:
</w:t>
      </w:r>
    </w:p>
    <w:p>
      <w:r>
        <w:t xml:space="preserve">- избирать и быть избранным в руководство Общества;
</w:t>
      </w:r>
    </w:p>
    <w:p>
      <w:r>
        <w:t xml:space="preserve">- участвовать    в   управлении   делами   Общества   в   порядке,
</w:t>
      </w:r>
    </w:p>
    <w:p>
      <w:r>
        <w:t xml:space="preserve">установленном Уставом и Учредительным Договором;
</w:t>
      </w:r>
    </w:p>
    <w:p>
      <w:r>
        <w:t xml:space="preserve">- получать  часть  прибыли  от  деятельности  Общества  в порядке,
</w:t>
      </w:r>
    </w:p>
    <w:p>
      <w:r>
        <w:t xml:space="preserve">установленном Уставом и Учредительным Договором;
</w:t>
      </w:r>
    </w:p>
    <w:p>
      <w:r>
        <w:t xml:space="preserve">- получать  полную  информацию о деятельности Общества,в том числе
</w:t>
      </w:r>
    </w:p>
    <w:p>
      <w:r>
        <w:t xml:space="preserve">данные бухгалтерского учета;
</w:t>
      </w:r>
    </w:p>
    <w:p>
      <w:r>
        <w:t xml:space="preserve">- вносить  предложения  о совершенствовании деятельности Общества,
</w:t>
      </w:r>
    </w:p>
    <w:p>
      <w:r>
        <w:t xml:space="preserve">устранении недостатков в работе органов управления и контроля;
</w:t>
      </w:r>
    </w:p>
    <w:p>
      <w:r>
        <w:t xml:space="preserve">- на  преимущественное  получение продукции и услуг,  производимых
</w:t>
      </w:r>
    </w:p>
    <w:p>
      <w:r>
        <w:t xml:space="preserve">Обществом.
</w:t>
      </w:r>
    </w:p>
    <w:p>
      <w:r>
        <w:t xml:space="preserve">5.4. Участники Общества обязуются:
</w:t>
      </w:r>
    </w:p>
    <w:p>
      <w:r>
        <w:t xml:space="preserve">- вносить  взносы  в  порядке,  предусмотренном  решением собрания
</w:t>
      </w:r>
    </w:p>
    <w:p>
      <w:r>
        <w:t xml:space="preserve">Участников;
</w:t>
      </w:r>
    </w:p>
    <w:p>
      <w:r>
        <w:t xml:space="preserve">- предоставлять  Обществу  информацию,необходимую  для  выполнения
</w:t>
      </w:r>
    </w:p>
    <w:p>
      <w:r>
        <w:t xml:space="preserve">работ в рамках договоров между Обществом и его заказчиками;
</w:t>
      </w:r>
    </w:p>
    <w:p>
      <w:r>
        <w:t xml:space="preserve">- не   разглашать   конфиденциальную   информацию  о  деятельности
</w:t>
      </w:r>
    </w:p>
    <w:p>
      <w:r>
        <w:t xml:space="preserve">Общества;
</w:t>
      </w:r>
    </w:p>
    <w:p>
      <w:r>
        <w:t xml:space="preserve">- выполнять поручения руководства в интересах Общества;
</w:t>
      </w:r>
    </w:p>
    <w:p>
      <w:r>
        <w:t xml:space="preserve">- следовать требованиям Устава, соблюдать положения Учредительного
</w:t>
      </w:r>
    </w:p>
    <w:p>
      <w:r>
        <w:t xml:space="preserve">Договора,  выполнять  решения  общего  собрания,  органов управления и
</w:t>
      </w:r>
    </w:p>
    <w:p>
      <w:r>
        <w:t xml:space="preserve">контроля.
</w:t>
      </w:r>
    </w:p>
    <w:p>
      <w:r>
        <w:t xml:space="preserve">6. РАСПРЕДЕЛЕНИЕ ПРИБЫЛИ ОБЩЕСТВА
</w:t>
      </w:r>
    </w:p>
    <w:p>
      <w:r>
        <w:t xml:space="preserve">6.1. Итоговым  результатом деятельности Общества является прибыль,
</w:t>
      </w:r>
    </w:p>
    <w:p>
      <w:r>
        <w:t xml:space="preserve">исчисляемая в соответствии с действующим законодательством.
</w:t>
      </w:r>
    </w:p>
    <w:p>
      <w:r>
        <w:t xml:space="preserve">6.2. Прибыль,  оставшаяся  после  выполнения  обязательств   перед
</w:t>
      </w:r>
    </w:p>
    <w:p>
      <w:r>
        <w:t xml:space="preserve">бюджетом   и  кредиторами,  отчислений  в  резервный  и  другие  фонды
</w:t>
      </w:r>
    </w:p>
    <w:p>
      <w:r>
        <w:t xml:space="preserve">Общества, распределяется по решению собрания Участников.
</w:t>
      </w:r>
    </w:p>
    <w:p>
      <w:r>
        <w:t xml:space="preserve">Порядок формирования  и  расходования фондов Общества определяется
</w:t>
      </w:r>
    </w:p>
    <w:p>
      <w:r>
        <w:t xml:space="preserve">собранием Участников.  Как правило,  формирование  доходов  Участников
</w:t>
      </w:r>
    </w:p>
    <w:p>
      <w:r>
        <w:t xml:space="preserve">осуществляется после принятия решения о размере средств,  направленных
</w:t>
      </w:r>
    </w:p>
    <w:p>
      <w:r>
        <w:t xml:space="preserve">на развитие Общества.
</w:t>
      </w:r>
    </w:p>
    <w:p>
      <w:r>
        <w:t xml:space="preserve">Размер ежегодных   отчислений   в   резервный   фонд  определяется
</w:t>
      </w:r>
    </w:p>
    <w:p>
      <w:r>
        <w:t xml:space="preserve">собранием Участников.  Отчисления в резервный фонд составляют не менее
</w:t>
      </w:r>
    </w:p>
    <w:p>
      <w:r>
        <w:t xml:space="preserve">пяти  процентов  (5%)  суммы  прибыли  до момента достижения резервным
</w:t>
      </w:r>
    </w:p>
    <w:p>
      <w:r>
        <w:t xml:space="preserve">фондом размеров двадцати пяти процентов (25%) от Уставного фонда.
</w:t>
      </w:r>
    </w:p>
    <w:p>
      <w:r>
        <w:t xml:space="preserve">6.3. Часть   прибыли,   направляемая   на   распределение    между
</w:t>
      </w:r>
    </w:p>
    <w:p>
      <w:r>
        <w:t xml:space="preserve">Участниками, распределяется между последними пропорционально их долям в
</w:t>
      </w:r>
    </w:p>
    <w:p>
      <w:r>
        <w:t xml:space="preserve">Уставном капитале.
</w:t>
      </w:r>
    </w:p>
    <w:p>
      <w:r>
        <w:t xml:space="preserve">7. УПРАВЛЕНИЕ
</w:t>
      </w:r>
    </w:p>
    <w:p>
      <w:r>
        <w:t xml:space="preserve">7.1. Высшим  органом  управления   Обществом   является   Собрание
</w:t>
      </w:r>
    </w:p>
    <w:p>
      <w:r>
        <w:t xml:space="preserve">Участников.  Участники  обладают  количеством  голосов пропорционально
</w:t>
      </w:r>
    </w:p>
    <w:p>
      <w:r>
        <w:t xml:space="preserve">размеру их долей в Уставном капитале.
</w:t>
      </w:r>
    </w:p>
    <w:p>
      <w:r>
        <w:t xml:space="preserve">Собрание созывается  по мере необходимости,  но не реже двух раз в
</w:t>
      </w:r>
    </w:p>
    <w:p>
      <w:r>
        <w:t xml:space="preserve">год.
</w:t>
      </w:r>
    </w:p>
    <w:p>
      <w:r>
        <w:t xml:space="preserve">Собрание правомочно,   если   на   нем   присутствуют   Участники,
</w:t>
      </w:r>
    </w:p>
    <w:p>
      <w:r>
        <w:t xml:space="preserve">обладающие в совокупности не менее, чем 60% процентов долей в Уставном
</w:t>
      </w:r>
    </w:p>
    <w:p>
      <w:r>
        <w:t xml:space="preserve">капитале.
</w:t>
      </w:r>
    </w:p>
    <w:p>
      <w:r>
        <w:t xml:space="preserve">7.2. К  исключительной  компетенции  Собрания Участников относятся
</w:t>
      </w:r>
    </w:p>
    <w:p>
      <w:r>
        <w:t xml:space="preserve">следующие вопросы:
</w:t>
      </w:r>
    </w:p>
    <w:p>
      <w:r>
        <w:t xml:space="preserve">а) изменение  Устава  Общества,  изменение  размера  его Уставного
</w:t>
      </w:r>
    </w:p>
    <w:p>
      <w:r>
        <w:t xml:space="preserve">капитала;
</w:t>
      </w:r>
    </w:p>
    <w:p>
      <w:r>
        <w:t xml:space="preserve">б) образование   исполнительных   органов   Общества  и  досрочное
</w:t>
      </w:r>
    </w:p>
    <w:p>
      <w:r>
        <w:t xml:space="preserve">прекращение их полномочий;
</w:t>
      </w:r>
    </w:p>
    <w:p>
      <w:r>
        <w:t xml:space="preserve">в) утверждение годовых отчетов и бухгалтерских балансов Общества и
</w:t>
      </w:r>
    </w:p>
    <w:p>
      <w:r>
        <w:t xml:space="preserve">распределение его прибылей и убытков;
</w:t>
      </w:r>
    </w:p>
    <w:p>
      <w:r>
        <w:t xml:space="preserve">г) прием   и   исключение   участников   (причем  принимаемый  или
</w:t>
      </w:r>
    </w:p>
    <w:p>
      <w:r>
        <w:t xml:space="preserve">исключаемый в голосовании не участвует);
</w:t>
      </w:r>
    </w:p>
    <w:p>
      <w:r>
        <w:t xml:space="preserve">д) решение о реорганизации или ликвидации Общества;
</w:t>
      </w:r>
    </w:p>
    <w:p>
      <w:r>
        <w:t xml:space="preserve">е) избрание ревизионной комиссии (ревизора) Общества;
</w:t>
      </w:r>
    </w:p>
    <w:p>
      <w:r>
        <w:t xml:space="preserve">Вопросы, отнесенные    к   исключительной   компетенции   Собрания
</w:t>
      </w:r>
    </w:p>
    <w:p>
      <w:r>
        <w:t xml:space="preserve">Участников  Общества,  не  могут   быть   переданы   им   на   решение
</w:t>
      </w:r>
    </w:p>
    <w:p>
      <w:r>
        <w:t xml:space="preserve">исполнительного органа Общества.
</w:t>
      </w:r>
    </w:p>
    <w:p>
      <w:r>
        <w:t xml:space="preserve">Вопрос о  реорганизации или ликвидации Общества решается на основе
</w:t>
      </w:r>
    </w:p>
    <w:p>
      <w:r>
        <w:t xml:space="preserve">единогласия.
</w:t>
      </w:r>
    </w:p>
    <w:p>
      <w:r>
        <w:t xml:space="preserve">Вопрос о внесении изменений и дополнений в учредительные документы
</w:t>
      </w:r>
    </w:p>
    <w:p>
      <w:r>
        <w:t xml:space="preserve">решается квалифицированным большинством в 2/3 от числа  присутствующих
</w:t>
      </w:r>
    </w:p>
    <w:p>
      <w:r>
        <w:t xml:space="preserve">на Собрании Участников.
</w:t>
      </w:r>
    </w:p>
    <w:p>
      <w:r>
        <w:t xml:space="preserve">Все остальные вопросы решаются простым большинством голосов.
</w:t>
      </w:r>
    </w:p>
    <w:p>
      <w:r>
        <w:t xml:space="preserve">7.3. Собрание  не  вправе  принимать  решения   по   вопросам   не
</w:t>
      </w:r>
    </w:p>
    <w:p>
      <w:r>
        <w:t xml:space="preserve">включенным в повестку дня.
</w:t>
      </w:r>
    </w:p>
    <w:p>
      <w:r>
        <w:t xml:space="preserve">Любой Участник вправе требовать включение в повестку дня  Собрания
</w:t>
      </w:r>
    </w:p>
    <w:p>
      <w:r>
        <w:t xml:space="preserve">выдвигаемых им вопросов.
</w:t>
      </w:r>
    </w:p>
    <w:p>
      <w:r>
        <w:t xml:space="preserve">7.4. Созыв,   подготовка   к   проведению   заседаний,  выполнение
</w:t>
      </w:r>
    </w:p>
    <w:p>
      <w:r>
        <w:t xml:space="preserve">протокольных функций осуществляется председателем Собрания Участников,
</w:t>
      </w:r>
    </w:p>
    <w:p>
      <w:r>
        <w:t xml:space="preserve">избираемым  из их числа на срок,  устанавливаемый Собранием.  Собрание
</w:t>
      </w:r>
    </w:p>
    <w:p>
      <w:r>
        <w:t xml:space="preserve">вправе  отозвать  Председателя  Собрания  до   истечения   срока   его
</w:t>
      </w:r>
    </w:p>
    <w:p>
      <w:r>
        <w:t xml:space="preserve">полномочий.
</w:t>
      </w:r>
    </w:p>
    <w:p>
      <w:r>
        <w:t xml:space="preserve">7.5. Исполнительным    органом    Общества    является   Дирекция,
</w:t>
      </w:r>
    </w:p>
    <w:p>
      <w:r>
        <w:t xml:space="preserve">возглавляемая Директором.  Помимо Директора,  в  состав  Дирекции  при
</w:t>
      </w:r>
    </w:p>
    <w:p>
      <w:r>
        <w:t xml:space="preserve">наличии штатов, входят заместители Директора, Главного бухгалтера.
</w:t>
      </w:r>
    </w:p>
    <w:p>
      <w:r>
        <w:t xml:space="preserve">7.6. Директор  Общества решает все вопросы деятельности,кроме тех,
</w:t>
      </w:r>
    </w:p>
    <w:p>
      <w:r>
        <w:t xml:space="preserve">которые входят в исключительную  компетенцию  Собрания  Участников,  и
</w:t>
      </w:r>
    </w:p>
    <w:p>
      <w:r>
        <w:t xml:space="preserve">избирается    квалифицированным    большинством   голосов   на   срок,
</w:t>
      </w:r>
    </w:p>
    <w:p>
      <w:r>
        <w:t xml:space="preserve">устанавливаемый собранием. Собрание вправе отозвать Директора Общества
</w:t>
      </w:r>
    </w:p>
    <w:p>
      <w:r>
        <w:t xml:space="preserve">до истечения срока его полномочий.
</w:t>
      </w:r>
    </w:p>
    <w:p>
      <w:r>
        <w:t xml:space="preserve">7.7. Директор отчитывается только перед собранием.  Действует на
</w:t>
      </w:r>
    </w:p>
    <w:p>
      <w:r>
        <w:t xml:space="preserve">правах  единоначалия,  без  доверенности  представляет   Общество   в
</w:t>
      </w:r>
    </w:p>
    <w:p>
      <w:r>
        <w:t xml:space="preserve">отношениях с третьими лицами, выдает доверенности, открывает в банках
</w:t>
      </w:r>
    </w:p>
    <w:p>
      <w:r>
        <w:t xml:space="preserve">расчетные  и  другие  счета,  распоряжается   средствами,   заключает
</w:t>
      </w:r>
    </w:p>
    <w:p>
      <w:r>
        <w:t xml:space="preserve">договоры,  издает приказы, принимает и увольняет работников. Он также
</w:t>
      </w:r>
    </w:p>
    <w:p>
      <w:r>
        <w:t xml:space="preserve">несет ответственность перед Общим собранием за деятельность Общества,
</w:t>
      </w:r>
    </w:p>
    <w:p>
      <w:r>
        <w:t xml:space="preserve">имущество и средства.
</w:t>
      </w:r>
    </w:p>
    <w:p>
      <w:r>
        <w:t xml:space="preserve">8. ОРГАНЫ КОНТРОЛЯ
</w:t>
      </w:r>
    </w:p>
    <w:p>
      <w:r>
        <w:t xml:space="preserve">8.1. Контроль     за     финансовой    деятельностью    Общества
</w:t>
      </w:r>
    </w:p>
    <w:p>
      <w:r>
        <w:t xml:space="preserve">осуществляется  ревизионной  комиссией  или  ревизором  по  поручению
</w:t>
      </w:r>
    </w:p>
    <w:p>
      <w:r>
        <w:t xml:space="preserve">собрания,  по  собственной  инициативе  или по требованию Участников.
</w:t>
      </w:r>
    </w:p>
    <w:p>
      <w:r>
        <w:t xml:space="preserve">Ревизионная комиссия (ревизор) избирается Собранием Участников на год
</w:t>
      </w:r>
    </w:p>
    <w:p>
      <w:r>
        <w:t xml:space="preserve">из их числа.
</w:t>
      </w:r>
    </w:p>
    <w:p>
      <w:r>
        <w:t xml:space="preserve">8.2. Ревизионная  комиссия  (ревизор) обязаны потребовать созыва
</w:t>
      </w:r>
    </w:p>
    <w:p>
      <w:r>
        <w:t xml:space="preserve">внеочередного собрания Участников,  если возникла угроза существенным
</w:t>
      </w:r>
    </w:p>
    <w:p>
      <w:r>
        <w:t xml:space="preserve">интересам  Общества  или  выявлено  злоупотребление  должностных  лиц
</w:t>
      </w:r>
    </w:p>
    <w:p>
      <w:r>
        <w:t xml:space="preserve">Общества.
</w:t>
      </w:r>
    </w:p>
    <w:p>
      <w:r>
        <w:t xml:space="preserve">8.3. В  случае  отсутствия   ревизионной   комиссии   (ревизора)
</w:t>
      </w:r>
    </w:p>
    <w:p>
      <w:r>
        <w:t xml:space="preserve">Общество вправе  ежегодно  привлекать профессионального аудитора,  не
</w:t>
      </w:r>
    </w:p>
    <w:p>
      <w:r>
        <w:t xml:space="preserve">связанного имущественными интересами с Обществом или его  Участниками
</w:t>
      </w:r>
    </w:p>
    <w:p>
      <w:r>
        <w:t xml:space="preserve">(внешний аудит).  Аудиторская  проверка годовой финансовой отчетности
</w:t>
      </w:r>
    </w:p>
    <w:p>
      <w:r>
        <w:t xml:space="preserve">Общества может быть также  проведена  по  требованию  любого  из  его
</w:t>
      </w:r>
    </w:p>
    <w:p>
      <w:r>
        <w:t xml:space="preserve">Участников.
</w:t>
      </w:r>
    </w:p>
    <w:p>
      <w:r>
        <w:t xml:space="preserve">8.4. Ревизионная  комиссия  или аудитор составляет заключение по
</w:t>
      </w:r>
    </w:p>
    <w:p>
      <w:r>
        <w:t xml:space="preserve">результатам годовых отчетов и балансов.
</w:t>
      </w:r>
    </w:p>
    <w:p>
      <w:r>
        <w:t xml:space="preserve">Результаты проверки,     ревизий    в    обязательном    порядке
</w:t>
      </w:r>
    </w:p>
    <w:p>
      <w:r>
        <w:t xml:space="preserve">рассматриваются на собрании.
</w:t>
      </w:r>
    </w:p>
    <w:p>
      <w:r>
        <w:t xml:space="preserve">9. РЕОРГАНИЗАЦИЯ И ЛИКВИДАЦИЯ
</w:t>
      </w:r>
    </w:p>
    <w:p>
      <w:r>
        <w:t xml:space="preserve">9.1. Прекращение  деятельности  Общества  осуществляется в форме
</w:t>
      </w:r>
    </w:p>
    <w:p>
      <w:r>
        <w:t xml:space="preserve">реорганизации (слияние, присоединение, выделение, преобразование) или
</w:t>
      </w:r>
    </w:p>
    <w:p>
      <w:r>
        <w:t xml:space="preserve">ликвидации.
</w:t>
      </w:r>
    </w:p>
    <w:p>
      <w:r>
        <w:t xml:space="preserve">9.2. Деятельность Общества прекращается в следующих случаях:
</w:t>
      </w:r>
    </w:p>
    <w:p>
      <w:r>
        <w:t xml:space="preserve">- по решению собрания Участников о прекращении деятельности  или
</w:t>
      </w:r>
    </w:p>
    <w:p>
      <w:r>
        <w:t xml:space="preserve">реорганизации Общества;
</w:t>
      </w:r>
    </w:p>
    <w:p>
      <w:r>
        <w:t xml:space="preserve">- по решению суда,  в случае  несостоятельности,  или  если  суд
</w:t>
      </w:r>
    </w:p>
    <w:p>
      <w:r>
        <w:t xml:space="preserve">сочтет, что деятельность Общества не соответствует указанным в Уставе
</w:t>
      </w:r>
    </w:p>
    <w:p>
      <w:r>
        <w:t xml:space="preserve">целям или наносит ущерб интересам общества.
</w:t>
      </w:r>
    </w:p>
    <w:p>
      <w:r>
        <w:t xml:space="preserve">9.3. В  случае   ликвидации   Общества   по   решению   собрания
</w:t>
      </w:r>
    </w:p>
    <w:p>
      <w:r>
        <w:t xml:space="preserve">Участников,   Участники   создают  ликвидационную  комиссию,  которая
</w:t>
      </w:r>
    </w:p>
    <w:p>
      <w:r>
        <w:t xml:space="preserve">действует  в  установленном  законодательством  порядке.   В   случае
</w:t>
      </w:r>
    </w:p>
    <w:p>
      <w:r>
        <w:t xml:space="preserve">принудительной        ликвидации        Общества       ликвидационная
</w:t>
      </w:r>
    </w:p>
    <w:p>
      <w:r>
        <w:t xml:space="preserve">комиссия,назначается судом.
</w:t>
      </w:r>
    </w:p>
    <w:p>
      <w:r>
        <w:t xml:space="preserve">9.4. Убытки, возникшие в ходе деятельности Общества, возмещаются
</w:t>
      </w:r>
    </w:p>
    <w:p>
      <w:r>
        <w:t xml:space="preserve">за  счет  создаваемого  резервного  фонда  и  дополнительных  целевых
</w:t>
      </w:r>
    </w:p>
    <w:p>
      <w:r>
        <w:t xml:space="preserve">взносов участников Общества,  в части,  не покрытой за счет имеющихся
</w:t>
      </w:r>
    </w:p>
    <w:p>
      <w:r>
        <w:t xml:space="preserve">фондов, а также за счет других активов Общества согласно действующему
</w:t>
      </w:r>
    </w:p>
    <w:p>
      <w:r>
        <w:t xml:space="preserve">законодательству.  Взыскание  по  обязательствам  Общества может быть
</w:t>
      </w:r>
    </w:p>
    <w:p>
      <w:r>
        <w:t xml:space="preserve">обращено только на имущество,  отраженное в его  балансе.  К  балансу
</w:t>
      </w:r>
    </w:p>
    <w:p>
      <w:r>
        <w:t xml:space="preserve">должен  прилагаться,  как  его  неотъемлемая часть инвентарный список
</w:t>
      </w:r>
    </w:p>
    <w:p>
      <w:r>
        <w:t xml:space="preserve">имущества Общества.
</w:t>
      </w:r>
    </w:p>
    <w:p>
      <w:r>
        <w:t xml:space="preserve">Требования кредиторов при ликвидации Общества удовлетворяется  в
</w:t>
      </w:r>
    </w:p>
    <w:p>
      <w:r>
        <w:t xml:space="preserve">следующем порядке:
</w:t>
      </w:r>
    </w:p>
    <w:p>
      <w:r>
        <w:t xml:space="preserve">а) требования   граждан,   перед   которыми    Общество    несет
</w:t>
      </w:r>
    </w:p>
    <w:p>
      <w:r>
        <w:t xml:space="preserve">ответственность за причинение вреда жизни или здоровью;
</w:t>
      </w:r>
    </w:p>
    <w:p>
      <w:r>
        <w:t xml:space="preserve">б) оплата труда, выходных пособий, гонораров;
</w:t>
      </w:r>
    </w:p>
    <w:p>
      <w:r>
        <w:t xml:space="preserve">в) требования кредиторов по обязательствам, обеспеченным залогом
</w:t>
      </w:r>
    </w:p>
    <w:p>
      <w:r>
        <w:t xml:space="preserve">имущества;
</w:t>
      </w:r>
    </w:p>
    <w:p>
      <w:r>
        <w:t xml:space="preserve">г) задолженность по платежам в бюджет и внебюджетный фонды;
</w:t>
      </w:r>
    </w:p>
    <w:p>
      <w:r>
        <w:t xml:space="preserve">д) требования прочих кредиторов.
</w:t>
      </w:r>
    </w:p>
    <w:p>
      <w:r>
        <w:t xml:space="preserve">9.5. Ликвидация считается завершенной,  а Общество  прекратившим
</w:t>
      </w:r>
    </w:p>
    <w:p>
      <w:r>
        <w:t xml:space="preserve">существование   с   момента   внесения   соответствующей   записи   в
</w:t>
      </w:r>
    </w:p>
    <w:p>
      <w:r>
        <w:t xml:space="preserve">государственный реестр.
</w:t>
      </w:r>
    </w:p>
    <w:p>
      <w:r>
        <w:t xml:space="preserve">При прекращении   деятельности   Общества   подлежащее   разделу
</w:t>
      </w:r>
    </w:p>
    <w:p>
      <w:r>
        <w:t xml:space="preserve">имущество  распределяется  в  натуре  или  продается  с   последующим
</w:t>
      </w:r>
    </w:p>
    <w:p>
      <w:r>
        <w:t xml:space="preserve">распределением  суммы,  оставшейся  после  уплаты долгов и выполнения
</w:t>
      </w:r>
    </w:p>
    <w:p>
      <w:r>
        <w:t xml:space="preserve">обязательств Общества,  между Участниками пропорционально их долям  в
</w:t>
      </w:r>
    </w:p>
    <w:p>
      <w:r>
        <w:t xml:space="preserve">Уставном капитале.
</w:t>
      </w:r>
    </w:p>
    <w:p>
      <w:r>
        <w:t xml:space="preserve">Общество выполняет государственные мероприятия по мобилизационной
</w:t>
      </w:r>
    </w:p>
    <w:p>
      <w:r>
        <w:t xml:space="preserve">подготовке   в   соответствии   с   действующим  законодательством  и
</w:t>
      </w:r>
    </w:p>
    <w:p>
      <w:r>
        <w:t xml:space="preserve">нормативными актами Правительства Москвы.
</w:t>
      </w:r>
    </w:p>
    <w:p>
      <w:r>
        <w:t xml:space="preserve">9.6. При  реорганизации  деятельности  Общества  все   документы
</w:t>
      </w:r>
    </w:p>
    <w:p>
      <w:r>
        <w:t xml:space="preserve">(управленческих,  финансово-хозяйственных,  по личному составу и др.)
</w:t>
      </w:r>
    </w:p>
    <w:p>
      <w:r>
        <w:t xml:space="preserve">передаются    в    соответствии    с     установленными     правилами
</w:t>
      </w:r>
    </w:p>
    <w:p>
      <w:r>
        <w:t xml:space="preserve">предприятию-правопреемнику.
</w:t>
      </w:r>
    </w:p>
    <w:p>
      <w:r>
        <w:t xml:space="preserve">При ликвидации Общества и  отсутствии  правопреемника  документы
</w:t>
      </w:r>
    </w:p>
    <w:p>
      <w:r>
        <w:t xml:space="preserve">постоянного    хранения,    имеющие   научно-историческое   значение,
</w:t>
      </w:r>
    </w:p>
    <w:p>
      <w:r>
        <w:t xml:space="preserve">передаются  на  государственное   хранение   в   архивы   объединения
</w:t>
      </w:r>
    </w:p>
    <w:p>
      <w:r>
        <w:t xml:space="preserve">"Мосгорархив",  документы по личному составу (приказы,  личные дела и
</w:t>
      </w:r>
    </w:p>
    <w:p>
      <w:r>
        <w:t xml:space="preserve">карточки учета,  лицевые счета и т.п.) передаются на хранение в архив
</w:t>
      </w:r>
    </w:p>
    <w:p>
      <w:r>
        <w:t xml:space="preserve">административного    округа,   на   территории   которого   находится
</w:t>
      </w:r>
    </w:p>
    <w:p>
      <w:r>
        <w:t xml:space="preserve">предприятие. Передача и упорядочение документов осуществляется силами
</w:t>
      </w:r>
    </w:p>
    <w:p>
      <w:r>
        <w:t xml:space="preserve">и  за  счет  средств  Общества в соответствии с требованиями архивных
</w:t>
      </w:r>
    </w:p>
    <w:p>
      <w:r>
        <w:t xml:space="preserve">органов.
</w:t>
      </w:r>
    </w:p>
    <w:p>
      <w:r>
        <w:t xml:space="preserve">Настоящий Устав составлен в двух экземплярах,  из которых каждый
</w:t>
      </w:r>
    </w:p>
    <w:p>
      <w:r>
        <w:t xml:space="preserve">имеет одинаковую юридическую силу.
</w:t>
      </w:r>
    </w:p>
    <w:p>
      <w:r>
        <w:t xml:space="preserve">УЧАСТНИКИ:
</w:t>
      </w:r>
    </w:p>
    <w:p>
      <w:r>
        <w:t xml:space="preserve">_________________________Ф.И.О. Участника
</w:t>
      </w:r>
    </w:p>
    <w:p>
      <w:r>
        <w:t xml:space="preserve">Подписи всех Участников.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2023-10-10T09:38:20.979Z</dcterms:created>
  <dcterms:modified xsi:type="dcterms:W3CDTF">2023-10-10T09:38:20.979Z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